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B4" w:rsidRDefault="00A156B4" w:rsidP="00A156B4">
      <w:pPr>
        <w:pStyle w:val="NoSpacing"/>
        <w:jc w:val="center"/>
        <w:rPr>
          <w:rFonts w:ascii="Times New Roman" w:hAnsi="Times New Roman"/>
          <w:b/>
          <w:sz w:val="24"/>
          <w:szCs w:val="24"/>
        </w:rPr>
      </w:pPr>
      <w:r>
        <w:rPr>
          <w:rFonts w:ascii="Times New Roman" w:hAnsi="Times New Roman"/>
          <w:b/>
          <w:sz w:val="24"/>
          <w:szCs w:val="24"/>
        </w:rPr>
        <w:t>PLEASE POST</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July 14, 2023</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ANNOUNCEMENT OF POSITION</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rPr>
        <w:t>3</w:t>
      </w:r>
      <w:r>
        <w:rPr>
          <w:rFonts w:ascii="Times New Roman" w:hAnsi="Times New Roman"/>
          <w:b/>
          <w:sz w:val="24"/>
          <w:szCs w:val="24"/>
        </w:rPr>
        <w:t>-20</w:t>
      </w:r>
      <w:r>
        <w:rPr>
          <w:rFonts w:ascii="Times New Roman" w:hAnsi="Times New Roman"/>
          <w:b/>
          <w:sz w:val="24"/>
          <w:szCs w:val="24"/>
        </w:rPr>
        <w:t>24</w:t>
      </w:r>
      <w:r>
        <w:rPr>
          <w:rFonts w:ascii="Times New Roman" w:hAnsi="Times New Roman"/>
          <w:b/>
          <w:sz w:val="24"/>
          <w:szCs w:val="24"/>
        </w:rPr>
        <w:t xml:space="preserve"> School Year</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HOME INSTRUCTORS</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To deliver individual and small group instruction</w:t>
      </w: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Instructional time flexible</w:t>
      </w:r>
      <w:bookmarkStart w:id="0" w:name="_GoBack"/>
      <w:bookmarkEnd w:id="0"/>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Qualifications</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Ohio Teaching Certification/License</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u w:val="single"/>
        </w:rPr>
      </w:pPr>
      <w:r>
        <w:rPr>
          <w:rFonts w:ascii="Times New Roman" w:hAnsi="Times New Roman"/>
          <w:sz w:val="24"/>
          <w:szCs w:val="24"/>
          <w:u w:val="single"/>
        </w:rPr>
        <w:t>All qualified persons who are interested should reply in writing by</w:t>
      </w:r>
    </w:p>
    <w:p w:rsidR="00A156B4" w:rsidRDefault="00A156B4" w:rsidP="00A156B4">
      <w:pPr>
        <w:pStyle w:val="NoSpacing"/>
        <w:jc w:val="center"/>
        <w:rPr>
          <w:rFonts w:ascii="Times New Roman" w:hAnsi="Times New Roman"/>
          <w:sz w:val="24"/>
          <w:szCs w:val="24"/>
          <w:u w:val="single"/>
        </w:rPr>
      </w:pPr>
      <w:r>
        <w:rPr>
          <w:rFonts w:ascii="Times New Roman" w:hAnsi="Times New Roman"/>
          <w:sz w:val="24"/>
          <w:szCs w:val="24"/>
          <w:u w:val="single"/>
        </w:rPr>
        <w:t>July 20, 2023</w:t>
      </w:r>
      <w:r>
        <w:rPr>
          <w:rFonts w:ascii="Times New Roman" w:hAnsi="Times New Roman"/>
          <w:sz w:val="24"/>
          <w:szCs w:val="24"/>
          <w:u w:val="single"/>
        </w:rPr>
        <w:t xml:space="preserve"> to:</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 xml:space="preserve">Carmen </w:t>
      </w:r>
      <w:proofErr w:type="spellStart"/>
      <w:r>
        <w:rPr>
          <w:rFonts w:ascii="Times New Roman" w:hAnsi="Times New Roman"/>
          <w:sz w:val="24"/>
          <w:szCs w:val="24"/>
        </w:rPr>
        <w:t>Feldner</w:t>
      </w:r>
      <w:proofErr w:type="spellEnd"/>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Student Services Director</w:t>
      </w: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518 S. 8</w:t>
      </w:r>
      <w:r>
        <w:rPr>
          <w:rFonts w:ascii="Times New Roman" w:hAnsi="Times New Roman"/>
          <w:sz w:val="24"/>
          <w:szCs w:val="24"/>
          <w:vertAlign w:val="superscript"/>
        </w:rPr>
        <w:t>th</w:t>
      </w:r>
      <w:r>
        <w:rPr>
          <w:rFonts w:ascii="Times New Roman" w:hAnsi="Times New Roman"/>
          <w:sz w:val="24"/>
          <w:szCs w:val="24"/>
        </w:rPr>
        <w:t xml:space="preserve"> Street</w:t>
      </w:r>
    </w:p>
    <w:p w:rsidR="00A156B4" w:rsidRDefault="00A156B4" w:rsidP="00A156B4">
      <w:pPr>
        <w:pStyle w:val="NoSpacing"/>
        <w:jc w:val="center"/>
        <w:rPr>
          <w:rFonts w:ascii="Times New Roman" w:hAnsi="Times New Roman"/>
          <w:sz w:val="24"/>
          <w:szCs w:val="24"/>
        </w:rPr>
      </w:pPr>
      <w:r>
        <w:rPr>
          <w:rFonts w:ascii="Times New Roman" w:hAnsi="Times New Roman"/>
          <w:sz w:val="24"/>
          <w:szCs w:val="24"/>
        </w:rPr>
        <w:t>Cambridge, Ohio 43725</w:t>
      </w:r>
    </w:p>
    <w:p w:rsidR="00A156B4" w:rsidRDefault="00A156B4" w:rsidP="00A156B4">
      <w:pPr>
        <w:pStyle w:val="NoSpacing"/>
        <w:jc w:val="center"/>
        <w:rPr>
          <w:rFonts w:ascii="Times New Roman" w:hAnsi="Times New Roman"/>
          <w:sz w:val="24"/>
          <w:szCs w:val="24"/>
        </w:rPr>
      </w:pPr>
    </w:p>
    <w:p w:rsidR="00A156B4" w:rsidRDefault="00A156B4" w:rsidP="00A156B4">
      <w:pPr>
        <w:pStyle w:val="NoSpacing"/>
        <w:rPr>
          <w:rFonts w:ascii="Times New Roman" w:hAnsi="Times New Roman"/>
          <w:sz w:val="24"/>
          <w:szCs w:val="24"/>
        </w:rPr>
      </w:pPr>
    </w:p>
    <w:p w:rsidR="00A156B4" w:rsidRDefault="00A156B4" w:rsidP="00A156B4">
      <w:pPr>
        <w:pStyle w:val="NoSpacing"/>
        <w:rPr>
          <w:rFonts w:ascii="Times New Roman" w:hAnsi="Times New Roman"/>
          <w:sz w:val="24"/>
          <w:szCs w:val="24"/>
        </w:rPr>
      </w:pPr>
      <w:r>
        <w:rPr>
          <w:rFonts w:ascii="Times New Roman" w:hAnsi="Times New Roman"/>
          <w:sz w:val="24"/>
          <w:szCs w:val="24"/>
        </w:rPr>
        <w:t>CAMBRIDGE CITY SCHOOL DISTRICT considers applicants for all positions without regard to race, color, religion, creed, gender, national origin, age, disability, marital or veteran status, sexual orientation, or any other legally protected status.</w:t>
      </w:r>
    </w:p>
    <w:p w:rsidR="00A156B4" w:rsidRDefault="00A156B4" w:rsidP="00A156B4">
      <w:pPr>
        <w:pStyle w:val="NoSpacing"/>
        <w:rPr>
          <w:rFonts w:ascii="Times New Roman" w:hAnsi="Times New Roman"/>
          <w:sz w:val="24"/>
          <w:szCs w:val="24"/>
        </w:rPr>
      </w:pPr>
    </w:p>
    <w:p w:rsidR="00A156B4" w:rsidRDefault="00A156B4" w:rsidP="00A156B4">
      <w:pPr>
        <w:pStyle w:val="NoSpacing"/>
        <w:rPr>
          <w:rFonts w:ascii="Times New Roman" w:hAnsi="Times New Roman"/>
          <w:sz w:val="24"/>
          <w:szCs w:val="24"/>
        </w:rPr>
      </w:pPr>
      <w:proofErr w:type="spellStart"/>
      <w:r>
        <w:rPr>
          <w:rFonts w:ascii="Times New Roman" w:hAnsi="Times New Roman"/>
          <w:sz w:val="24"/>
          <w:szCs w:val="24"/>
        </w:rPr>
        <w:t>cf</w:t>
      </w:r>
      <w:proofErr w:type="spellEnd"/>
      <w:r>
        <w:rPr>
          <w:rFonts w:ascii="Times New Roman" w:hAnsi="Times New Roman"/>
          <w:sz w:val="24"/>
          <w:szCs w:val="24"/>
        </w:rPr>
        <w:t>:</w:t>
      </w:r>
      <w:r>
        <w:rPr>
          <w:rFonts w:ascii="Times New Roman" w:hAnsi="Times New Roman"/>
          <w:sz w:val="24"/>
          <w:szCs w:val="24"/>
        </w:rPr>
        <w:tab/>
        <w:t>Administrators</w:t>
      </w:r>
    </w:p>
    <w:p w:rsidR="00A156B4" w:rsidRDefault="00A156B4" w:rsidP="00A156B4">
      <w:pPr>
        <w:pStyle w:val="NoSpacing"/>
      </w:pPr>
      <w:r>
        <w:rPr>
          <w:rFonts w:ascii="Times New Roman" w:hAnsi="Times New Roman"/>
          <w:sz w:val="24"/>
          <w:szCs w:val="24"/>
        </w:rPr>
        <w:tab/>
        <w:t>CEA President</w:t>
      </w:r>
    </w:p>
    <w:p w:rsidR="00E70241" w:rsidRDefault="00E70241"/>
    <w:sectPr w:rsidR="00E7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B4"/>
    <w:rsid w:val="00A156B4"/>
    <w:rsid w:val="00E7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D179"/>
  <w15:chartTrackingRefBased/>
  <w15:docId w15:val="{B03B0DFE-F38C-47E9-9023-661BCC19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6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6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1</cp:revision>
  <dcterms:created xsi:type="dcterms:W3CDTF">2023-07-14T17:05:00Z</dcterms:created>
  <dcterms:modified xsi:type="dcterms:W3CDTF">2023-07-14T17:08:00Z</dcterms:modified>
</cp:coreProperties>
</file>